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8D6F" w14:textId="62586A7D" w:rsidR="00B52C84" w:rsidRDefault="00E4278F" w:rsidP="00E4278F">
      <w:pPr>
        <w:jc w:val="center"/>
      </w:pPr>
      <w:r>
        <w:t>Displaying Empathy</w:t>
      </w:r>
    </w:p>
    <w:p w14:paraId="39AE202C" w14:textId="77777777" w:rsidR="00E4278F" w:rsidRDefault="00E4278F" w:rsidP="00E4278F">
      <w:pPr>
        <w:jc w:val="center"/>
      </w:pPr>
    </w:p>
    <w:p w14:paraId="271056D2" w14:textId="5EFF38ED" w:rsidR="00B93C20" w:rsidRDefault="00E4278F" w:rsidP="00B93C20">
      <w:pPr>
        <w:ind w:firstLine="720"/>
      </w:pPr>
      <w:r>
        <w:t>The idea of empathy and sympathy are often confused, yet they are so very different. You can have empathy for a person, without having sympathy for them. True empathy, is yearning to understand another individual’s perspective, and involves working to put yourself in their shoes, or see something from their point of view. One same event</w:t>
      </w:r>
      <w:r w:rsidR="00B93C20">
        <w:t xml:space="preserve"> will</w:t>
      </w:r>
      <w:r>
        <w:t xml:space="preserve"> impact everyone involved differently. No two people experience a trauma the same way. </w:t>
      </w:r>
      <w:r w:rsidR="00B93C20">
        <w:t>For example, the effects of losing a loved one will impact every single person uniquely.</w:t>
      </w:r>
    </w:p>
    <w:p w14:paraId="0AA1A59B" w14:textId="17793F9F" w:rsidR="00E4278F" w:rsidRDefault="00E4278F" w:rsidP="00B93C20">
      <w:pPr>
        <w:ind w:firstLine="720"/>
      </w:pPr>
      <w:r>
        <w:t>One key factor with displaying empathy, is avoiding value imposition.</w:t>
      </w:r>
      <w:r w:rsidR="00B93C20">
        <w:t xml:space="preserve"> This can be done in many ways, but one often not realized, is in the way we ask questions of others. Asking open ended question leaves the response completely up to the other person, or client in this </w:t>
      </w:r>
      <w:r w:rsidR="00232E8A">
        <w:t>case</w:t>
      </w:r>
      <w:r w:rsidR="00B93C20">
        <w:t xml:space="preserve">. When questions are asked with assumed responses, the client may feel as if that’s the appropriate answer, or be more inclined to agree. Asking how that made a person feel leaves the answer open to honestly, and vulnerability, giving the client the opportunity to truly share their feelings. </w:t>
      </w:r>
    </w:p>
    <w:p w14:paraId="25588FA0" w14:textId="4A4D0287" w:rsidR="00E4278F" w:rsidRDefault="00B93C20" w:rsidP="00B93C20">
      <w:pPr>
        <w:ind w:firstLine="720"/>
      </w:pPr>
      <w:r>
        <w:t>Another crucial component I hope to implement as best as possible is providing a safe space to share, that feels judgement free. I don’t ever want my clients to refrain from sharing key pieces of information because they feel judged, ashamed, or looked down upon. It is never my job to judge, rather to understand. I want clients to be able to tell me they made the same mistake five times without fear of a look of disappointment. When clients don’t feel safe to be open and honest, how can be really understand and help them?</w:t>
      </w:r>
    </w:p>
    <w:p w14:paraId="0FD911BB" w14:textId="34F3C30D" w:rsidR="00B93C20" w:rsidRDefault="00B93C20" w:rsidP="00B93C20">
      <w:pPr>
        <w:ind w:firstLine="720"/>
      </w:pPr>
      <w:r>
        <w:t>It's quite possible to not realize a look or sound of judgement, which is a huge benefit of supervision and colleague interaction. Constructive criticism should always be considered and implemented if necessary to better myself professionally. I will never fully understand what a client is feeling, so I won’t tell them that. However, I can summarize to check for understanding and should make sure I get it right.</w:t>
      </w:r>
    </w:p>
    <w:p w14:paraId="0A7D3B5E" w14:textId="77777777" w:rsidR="00E4278F" w:rsidRDefault="00E4278F" w:rsidP="00E4278F"/>
    <w:sectPr w:rsidR="00E42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8F"/>
    <w:rsid w:val="000358F1"/>
    <w:rsid w:val="00232E8A"/>
    <w:rsid w:val="006C64DF"/>
    <w:rsid w:val="00B52C84"/>
    <w:rsid w:val="00B93C20"/>
    <w:rsid w:val="00E26CC5"/>
    <w:rsid w:val="00E42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166F"/>
  <w15:chartTrackingRefBased/>
  <w15:docId w15:val="{D0ABB8D1-CB8F-4675-8DE6-18ADE040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7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27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27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27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27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2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7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27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27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27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27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2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78F"/>
    <w:rPr>
      <w:rFonts w:eastAsiaTheme="majorEastAsia" w:cstheme="majorBidi"/>
      <w:color w:val="272727" w:themeColor="text1" w:themeTint="D8"/>
    </w:rPr>
  </w:style>
  <w:style w:type="paragraph" w:styleId="Title">
    <w:name w:val="Title"/>
    <w:basedOn w:val="Normal"/>
    <w:next w:val="Normal"/>
    <w:link w:val="TitleChar"/>
    <w:uiPriority w:val="10"/>
    <w:qFormat/>
    <w:rsid w:val="00E42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78F"/>
    <w:pPr>
      <w:spacing w:before="160"/>
      <w:jc w:val="center"/>
    </w:pPr>
    <w:rPr>
      <w:i/>
      <w:iCs/>
      <w:color w:val="404040" w:themeColor="text1" w:themeTint="BF"/>
    </w:rPr>
  </w:style>
  <w:style w:type="character" w:customStyle="1" w:styleId="QuoteChar">
    <w:name w:val="Quote Char"/>
    <w:basedOn w:val="DefaultParagraphFont"/>
    <w:link w:val="Quote"/>
    <w:uiPriority w:val="29"/>
    <w:rsid w:val="00E4278F"/>
    <w:rPr>
      <w:i/>
      <w:iCs/>
      <w:color w:val="404040" w:themeColor="text1" w:themeTint="BF"/>
    </w:rPr>
  </w:style>
  <w:style w:type="paragraph" w:styleId="ListParagraph">
    <w:name w:val="List Paragraph"/>
    <w:basedOn w:val="Normal"/>
    <w:uiPriority w:val="34"/>
    <w:qFormat/>
    <w:rsid w:val="00E4278F"/>
    <w:pPr>
      <w:ind w:left="720"/>
      <w:contextualSpacing/>
    </w:pPr>
  </w:style>
  <w:style w:type="character" w:styleId="IntenseEmphasis">
    <w:name w:val="Intense Emphasis"/>
    <w:basedOn w:val="DefaultParagraphFont"/>
    <w:uiPriority w:val="21"/>
    <w:qFormat/>
    <w:rsid w:val="00E4278F"/>
    <w:rPr>
      <w:i/>
      <w:iCs/>
      <w:color w:val="2F5496" w:themeColor="accent1" w:themeShade="BF"/>
    </w:rPr>
  </w:style>
  <w:style w:type="paragraph" w:styleId="IntenseQuote">
    <w:name w:val="Intense Quote"/>
    <w:basedOn w:val="Normal"/>
    <w:next w:val="Normal"/>
    <w:link w:val="IntenseQuoteChar"/>
    <w:uiPriority w:val="30"/>
    <w:qFormat/>
    <w:rsid w:val="00E427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278F"/>
    <w:rPr>
      <w:i/>
      <w:iCs/>
      <w:color w:val="2F5496" w:themeColor="accent1" w:themeShade="BF"/>
    </w:rPr>
  </w:style>
  <w:style w:type="character" w:styleId="IntenseReference">
    <w:name w:val="Intense Reference"/>
    <w:basedOn w:val="DefaultParagraphFont"/>
    <w:uiPriority w:val="32"/>
    <w:qFormat/>
    <w:rsid w:val="00E427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Gleason</dc:creator>
  <cp:keywords/>
  <dc:description/>
  <cp:lastModifiedBy>Susie Gleason</cp:lastModifiedBy>
  <cp:revision>1</cp:revision>
  <dcterms:created xsi:type="dcterms:W3CDTF">2025-09-02T20:16:00Z</dcterms:created>
  <dcterms:modified xsi:type="dcterms:W3CDTF">2025-09-02T20:38:00Z</dcterms:modified>
</cp:coreProperties>
</file>